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07A46" w14:textId="72FC6FD1" w:rsidR="00B30263" w:rsidRDefault="00B30263" w:rsidP="00C01B7B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263">
        <w:rPr>
          <w:rFonts w:ascii="Times New Roman" w:hAnsi="Times New Roman" w:cs="Times New Roman"/>
          <w:sz w:val="24"/>
          <w:szCs w:val="24"/>
        </w:rPr>
        <w:t>Правила нахождения в санитарных зонах</w:t>
      </w:r>
    </w:p>
    <w:p w14:paraId="4015ED93" w14:textId="595AABA5" w:rsidR="00916A6E" w:rsidRPr="00C01B7B" w:rsidRDefault="00916A6E" w:rsidP="00C0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B7B">
        <w:rPr>
          <w:rFonts w:ascii="Times New Roman" w:hAnsi="Times New Roman" w:cs="Times New Roman"/>
          <w:sz w:val="24"/>
          <w:szCs w:val="24"/>
        </w:rPr>
        <w:t>Данные правила распространяются на</w:t>
      </w:r>
      <w:r w:rsidR="000F082F" w:rsidRPr="00C01B7B">
        <w:rPr>
          <w:rFonts w:ascii="Times New Roman" w:hAnsi="Times New Roman" w:cs="Times New Roman"/>
          <w:sz w:val="24"/>
          <w:szCs w:val="24"/>
        </w:rPr>
        <w:t xml:space="preserve"> всех лиц без исключения</w:t>
      </w:r>
      <w:r w:rsidRPr="00C01B7B">
        <w:rPr>
          <w:rFonts w:ascii="Times New Roman" w:hAnsi="Times New Roman" w:cs="Times New Roman"/>
          <w:sz w:val="24"/>
          <w:szCs w:val="24"/>
        </w:rPr>
        <w:t xml:space="preserve"> </w:t>
      </w:r>
      <w:r w:rsidR="000F082F" w:rsidRPr="00C01B7B">
        <w:rPr>
          <w:rFonts w:ascii="Times New Roman" w:hAnsi="Times New Roman" w:cs="Times New Roman"/>
          <w:sz w:val="24"/>
          <w:szCs w:val="24"/>
        </w:rPr>
        <w:t>(</w:t>
      </w:r>
      <w:r w:rsidR="00C30DFB" w:rsidRPr="00C01B7B">
        <w:rPr>
          <w:rFonts w:ascii="Times New Roman" w:hAnsi="Times New Roman" w:cs="Times New Roman"/>
          <w:sz w:val="24"/>
          <w:szCs w:val="24"/>
        </w:rPr>
        <w:t xml:space="preserve">в том числе представителей органов контроля и надзора, правоохранительных органов, </w:t>
      </w:r>
      <w:r w:rsidRPr="00C01B7B">
        <w:rPr>
          <w:rFonts w:ascii="Times New Roman" w:hAnsi="Times New Roman" w:cs="Times New Roman"/>
          <w:sz w:val="24"/>
          <w:szCs w:val="24"/>
        </w:rPr>
        <w:t xml:space="preserve">сотрудников ГАНОУ СО «ДВВС», сотрудников подрядных организаций, осуществляющих работы, оказывающих услуги в соответствии с заключенными договорами, сотрудников организаций, осуществляющих проведение спортивных и культурно- массовых мероприятий в ГАНОУ СО «ДВВС», </w:t>
      </w:r>
      <w:r w:rsidR="000F082F" w:rsidRPr="00C01B7B">
        <w:rPr>
          <w:rFonts w:ascii="Times New Roman" w:hAnsi="Times New Roman" w:cs="Times New Roman"/>
          <w:sz w:val="24"/>
          <w:szCs w:val="24"/>
        </w:rPr>
        <w:t xml:space="preserve">участников спортивных и культурно- массовых мероприятий, учащихся  отделений спортивной школы, посетителей </w:t>
      </w:r>
      <w:r w:rsidR="00C30DFB" w:rsidRPr="00C01B7B">
        <w:rPr>
          <w:rFonts w:ascii="Times New Roman" w:hAnsi="Times New Roman" w:cs="Times New Roman"/>
          <w:sz w:val="24"/>
          <w:szCs w:val="24"/>
        </w:rPr>
        <w:t xml:space="preserve">ГАНОУ СО «ДВВС» </w:t>
      </w:r>
      <w:r w:rsidR="000F082F" w:rsidRPr="00C01B7B">
        <w:rPr>
          <w:rFonts w:ascii="Times New Roman" w:hAnsi="Times New Roman" w:cs="Times New Roman"/>
          <w:sz w:val="24"/>
          <w:szCs w:val="24"/>
        </w:rPr>
        <w:t>и т.д.)</w:t>
      </w:r>
      <w:r w:rsidR="00C01B7B" w:rsidRPr="00C01B7B">
        <w:rPr>
          <w:rFonts w:ascii="Times New Roman" w:hAnsi="Times New Roman" w:cs="Times New Roman"/>
          <w:sz w:val="24"/>
          <w:szCs w:val="24"/>
        </w:rPr>
        <w:t>.</w:t>
      </w:r>
    </w:p>
    <w:p w14:paraId="407A8F73" w14:textId="0E87396C" w:rsidR="00916A6E" w:rsidRPr="00C01B7B" w:rsidRDefault="00916A6E" w:rsidP="00C0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B7B">
        <w:rPr>
          <w:rFonts w:ascii="Times New Roman" w:hAnsi="Times New Roman" w:cs="Times New Roman"/>
          <w:sz w:val="24"/>
          <w:szCs w:val="24"/>
        </w:rPr>
        <w:t xml:space="preserve">Санитарными зонами объекта являются: </w:t>
      </w:r>
    </w:p>
    <w:p w14:paraId="38DE065F" w14:textId="77777777" w:rsidR="00916A6E" w:rsidRPr="00C01B7B" w:rsidRDefault="00916A6E" w:rsidP="00C0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B7B">
        <w:rPr>
          <w:rFonts w:ascii="Times New Roman" w:hAnsi="Times New Roman" w:cs="Times New Roman"/>
          <w:sz w:val="24"/>
          <w:szCs w:val="24"/>
        </w:rPr>
        <w:t>1)</w:t>
      </w:r>
      <w:r w:rsidRPr="00C01B7B">
        <w:rPr>
          <w:rFonts w:ascii="Times New Roman" w:hAnsi="Times New Roman" w:cs="Times New Roman"/>
          <w:sz w:val="24"/>
          <w:szCs w:val="24"/>
        </w:rPr>
        <w:tab/>
        <w:t>демонстрационный бассейн (плавательный зал с ванной бассейна и спортивными снарядами (стартовыми помостами), а также прилегающие к нему раздевалки, душевые, сауны, туалеты);</w:t>
      </w:r>
    </w:p>
    <w:p w14:paraId="38A72AF3" w14:textId="77777777" w:rsidR="00916A6E" w:rsidRPr="00C01B7B" w:rsidRDefault="00916A6E" w:rsidP="00C0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B7B">
        <w:rPr>
          <w:rFonts w:ascii="Times New Roman" w:hAnsi="Times New Roman" w:cs="Times New Roman"/>
          <w:sz w:val="24"/>
          <w:szCs w:val="24"/>
        </w:rPr>
        <w:t>2)</w:t>
      </w:r>
      <w:r w:rsidRPr="00C01B7B">
        <w:rPr>
          <w:rFonts w:ascii="Times New Roman" w:hAnsi="Times New Roman" w:cs="Times New Roman"/>
          <w:sz w:val="24"/>
          <w:szCs w:val="24"/>
        </w:rPr>
        <w:tab/>
        <w:t>тренировочный бассейн (плавательный зал с ванной бассейна и прилегающие к нему раздевалки, душевые, сауны, туалеты);</w:t>
      </w:r>
    </w:p>
    <w:p w14:paraId="00278E36" w14:textId="77777777" w:rsidR="00916A6E" w:rsidRPr="00C01B7B" w:rsidRDefault="00916A6E" w:rsidP="00C0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B7B">
        <w:rPr>
          <w:rFonts w:ascii="Times New Roman" w:hAnsi="Times New Roman" w:cs="Times New Roman"/>
          <w:sz w:val="24"/>
          <w:szCs w:val="24"/>
        </w:rPr>
        <w:t>3)</w:t>
      </w:r>
      <w:r w:rsidRPr="00C01B7B">
        <w:rPr>
          <w:rFonts w:ascii="Times New Roman" w:hAnsi="Times New Roman" w:cs="Times New Roman"/>
          <w:sz w:val="24"/>
          <w:szCs w:val="24"/>
        </w:rPr>
        <w:tab/>
        <w:t>прыжковый бассейн (плавательный зал с ванной бассейна, размещенные в плавательном зале спортивные снаряды (трамплины и вышки), и прилегающие к нему раздевалки, душевые, сауны, туалеты);</w:t>
      </w:r>
    </w:p>
    <w:p w14:paraId="0887709B" w14:textId="77777777" w:rsidR="00916A6E" w:rsidRPr="00C01B7B" w:rsidRDefault="00916A6E" w:rsidP="00C0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B7B">
        <w:rPr>
          <w:rFonts w:ascii="Times New Roman" w:hAnsi="Times New Roman" w:cs="Times New Roman"/>
          <w:sz w:val="24"/>
          <w:szCs w:val="24"/>
        </w:rPr>
        <w:t>4)</w:t>
      </w:r>
      <w:r w:rsidRPr="00C01B7B">
        <w:rPr>
          <w:rFonts w:ascii="Times New Roman" w:hAnsi="Times New Roman" w:cs="Times New Roman"/>
          <w:sz w:val="24"/>
          <w:szCs w:val="24"/>
        </w:rPr>
        <w:tab/>
        <w:t>детский бассейн (плавательный зал с ванной бассейна и прилегающие к нему раздевалки, душевые, туалеты);</w:t>
      </w:r>
    </w:p>
    <w:p w14:paraId="4EF7AC9F" w14:textId="77777777" w:rsidR="00916A6E" w:rsidRPr="00C01B7B" w:rsidRDefault="00916A6E" w:rsidP="00C0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B7B">
        <w:rPr>
          <w:rFonts w:ascii="Times New Roman" w:hAnsi="Times New Roman" w:cs="Times New Roman"/>
          <w:sz w:val="24"/>
          <w:szCs w:val="24"/>
        </w:rPr>
        <w:t>5)</w:t>
      </w:r>
      <w:r w:rsidRPr="00C01B7B">
        <w:rPr>
          <w:rFonts w:ascii="Times New Roman" w:hAnsi="Times New Roman" w:cs="Times New Roman"/>
          <w:sz w:val="24"/>
          <w:szCs w:val="24"/>
        </w:rPr>
        <w:tab/>
        <w:t>помещения для судей (раздевалки, комната отдыха судей);</w:t>
      </w:r>
    </w:p>
    <w:p w14:paraId="2093FE98" w14:textId="0677C990" w:rsidR="00916A6E" w:rsidRPr="00C01B7B" w:rsidRDefault="00916A6E" w:rsidP="00C0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B7B">
        <w:rPr>
          <w:rFonts w:ascii="Times New Roman" w:hAnsi="Times New Roman" w:cs="Times New Roman"/>
          <w:sz w:val="24"/>
          <w:szCs w:val="24"/>
        </w:rPr>
        <w:t>6)</w:t>
      </w:r>
      <w:r w:rsidRPr="00C01B7B">
        <w:rPr>
          <w:rFonts w:ascii="Times New Roman" w:hAnsi="Times New Roman" w:cs="Times New Roman"/>
          <w:sz w:val="24"/>
          <w:szCs w:val="24"/>
        </w:rPr>
        <w:tab/>
        <w:t>помещения для спортсменов, в том числе колл-</w:t>
      </w:r>
      <w:r w:rsidR="00C01B7B" w:rsidRPr="00C01B7B">
        <w:rPr>
          <w:rFonts w:ascii="Times New Roman" w:hAnsi="Times New Roman" w:cs="Times New Roman"/>
          <w:sz w:val="24"/>
          <w:szCs w:val="24"/>
        </w:rPr>
        <w:t xml:space="preserve"> </w:t>
      </w:r>
      <w:r w:rsidRPr="00C01B7B">
        <w:rPr>
          <w:rFonts w:ascii="Times New Roman" w:hAnsi="Times New Roman" w:cs="Times New Roman"/>
          <w:sz w:val="24"/>
          <w:szCs w:val="24"/>
        </w:rPr>
        <w:t>румы.</w:t>
      </w:r>
    </w:p>
    <w:p w14:paraId="088D826D" w14:textId="1959CE50" w:rsidR="00916A6E" w:rsidRPr="00C01B7B" w:rsidRDefault="000F082F" w:rsidP="00C0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B7B">
        <w:rPr>
          <w:rFonts w:ascii="Times New Roman" w:hAnsi="Times New Roman" w:cs="Times New Roman"/>
          <w:sz w:val="24"/>
          <w:szCs w:val="24"/>
        </w:rPr>
        <w:t>В</w:t>
      </w:r>
      <w:r w:rsidR="00916A6E" w:rsidRPr="00C01B7B">
        <w:rPr>
          <w:rFonts w:ascii="Times New Roman" w:hAnsi="Times New Roman" w:cs="Times New Roman"/>
          <w:sz w:val="24"/>
          <w:szCs w:val="24"/>
        </w:rPr>
        <w:t xml:space="preserve">се лица, </w:t>
      </w:r>
      <w:r w:rsidRPr="00C01B7B">
        <w:rPr>
          <w:rFonts w:ascii="Times New Roman" w:hAnsi="Times New Roman" w:cs="Times New Roman"/>
          <w:sz w:val="24"/>
          <w:szCs w:val="24"/>
        </w:rPr>
        <w:t>находящиеся в санитарных зонах ГАНОУ СО «ДВВС»</w:t>
      </w:r>
      <w:r w:rsidR="004512D9">
        <w:rPr>
          <w:rFonts w:ascii="Times New Roman" w:hAnsi="Times New Roman" w:cs="Times New Roman"/>
          <w:sz w:val="24"/>
          <w:szCs w:val="24"/>
        </w:rPr>
        <w:t>,</w:t>
      </w:r>
      <w:r w:rsidR="00916A6E" w:rsidRPr="00C01B7B">
        <w:rPr>
          <w:rFonts w:ascii="Times New Roman" w:hAnsi="Times New Roman" w:cs="Times New Roman"/>
          <w:sz w:val="24"/>
          <w:szCs w:val="24"/>
        </w:rPr>
        <w:t xml:space="preserve"> должны быть в сменной (резиновой) обуви.</w:t>
      </w:r>
      <w:r w:rsidR="00BC793B" w:rsidRPr="00C01B7B">
        <w:rPr>
          <w:rFonts w:ascii="Times New Roman" w:hAnsi="Times New Roman" w:cs="Times New Roman"/>
          <w:sz w:val="24"/>
          <w:szCs w:val="24"/>
        </w:rPr>
        <w:t xml:space="preserve"> </w:t>
      </w:r>
      <w:r w:rsidR="00694658">
        <w:rPr>
          <w:rFonts w:ascii="Times New Roman" w:hAnsi="Times New Roman" w:cs="Times New Roman"/>
          <w:sz w:val="24"/>
          <w:szCs w:val="24"/>
        </w:rPr>
        <w:t>В исключительных случаях д</w:t>
      </w:r>
      <w:r w:rsidR="00BC793B" w:rsidRPr="00C01B7B">
        <w:rPr>
          <w:rFonts w:ascii="Times New Roman" w:hAnsi="Times New Roman" w:cs="Times New Roman"/>
          <w:sz w:val="24"/>
          <w:szCs w:val="24"/>
        </w:rPr>
        <w:t>опускается нахождение в санитарных зонах в бахилах.</w:t>
      </w:r>
    </w:p>
    <w:p w14:paraId="237C17B5" w14:textId="77777777" w:rsidR="004D1E99" w:rsidRPr="00C01B7B" w:rsidRDefault="00916A6E" w:rsidP="00C0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B7B">
        <w:rPr>
          <w:rFonts w:ascii="Times New Roman" w:hAnsi="Times New Roman" w:cs="Times New Roman"/>
          <w:sz w:val="24"/>
          <w:szCs w:val="24"/>
        </w:rPr>
        <w:t>Категорически запрещается</w:t>
      </w:r>
      <w:r w:rsidR="004D1E99" w:rsidRPr="00C01B7B">
        <w:rPr>
          <w:rFonts w:ascii="Times New Roman" w:hAnsi="Times New Roman" w:cs="Times New Roman"/>
          <w:sz w:val="24"/>
          <w:szCs w:val="24"/>
        </w:rPr>
        <w:t>:</w:t>
      </w:r>
    </w:p>
    <w:p w14:paraId="6673FC25" w14:textId="514549BC" w:rsidR="00916A6E" w:rsidRPr="00C01B7B" w:rsidRDefault="00C01B7B" w:rsidP="00C0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B7B">
        <w:rPr>
          <w:rFonts w:ascii="Times New Roman" w:hAnsi="Times New Roman" w:cs="Times New Roman"/>
          <w:sz w:val="24"/>
          <w:szCs w:val="24"/>
        </w:rPr>
        <w:t xml:space="preserve">- </w:t>
      </w:r>
      <w:r w:rsidR="00916A6E" w:rsidRPr="00C01B7B">
        <w:rPr>
          <w:rFonts w:ascii="Times New Roman" w:hAnsi="Times New Roman" w:cs="Times New Roman"/>
          <w:sz w:val="24"/>
          <w:szCs w:val="24"/>
        </w:rPr>
        <w:t xml:space="preserve"> находиться в санитарных зонах в верхней одежде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0D1711" w14:textId="77777777" w:rsidR="004512D9" w:rsidRDefault="00C01B7B" w:rsidP="0045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B7B">
        <w:rPr>
          <w:rFonts w:ascii="Times New Roman" w:hAnsi="Times New Roman" w:cs="Times New Roman"/>
          <w:sz w:val="24"/>
          <w:szCs w:val="24"/>
        </w:rPr>
        <w:t xml:space="preserve">- </w:t>
      </w:r>
      <w:r w:rsidR="004D1E99" w:rsidRPr="00C01B7B">
        <w:rPr>
          <w:rFonts w:ascii="Times New Roman" w:hAnsi="Times New Roman" w:cs="Times New Roman"/>
          <w:sz w:val="24"/>
          <w:szCs w:val="24"/>
        </w:rPr>
        <w:t>употреблять пищу и напитки</w:t>
      </w:r>
      <w:r w:rsidR="004512D9">
        <w:rPr>
          <w:rFonts w:ascii="Times New Roman" w:hAnsi="Times New Roman" w:cs="Times New Roman"/>
          <w:sz w:val="24"/>
          <w:szCs w:val="24"/>
        </w:rPr>
        <w:t>;</w:t>
      </w:r>
    </w:p>
    <w:p w14:paraId="77C1CC0B" w14:textId="015AF446" w:rsidR="008A2394" w:rsidRDefault="004512D9" w:rsidP="0045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в саунах пилинги, маски, скрабы, масла и иные косметические средства.</w:t>
      </w:r>
      <w:r w:rsidR="004D1E99" w:rsidRPr="00C01B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025ED" w14:textId="77777777" w:rsidR="000F6AAB" w:rsidRPr="00C01B7B" w:rsidRDefault="000F6AAB" w:rsidP="00C0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382306" w14:textId="77777777" w:rsidR="000F082F" w:rsidRPr="00C01B7B" w:rsidRDefault="000F082F" w:rsidP="00C0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082F" w:rsidRPr="00C0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D0"/>
    <w:rsid w:val="000F082F"/>
    <w:rsid w:val="000F6AAB"/>
    <w:rsid w:val="003A5FA6"/>
    <w:rsid w:val="004512D9"/>
    <w:rsid w:val="004D1E99"/>
    <w:rsid w:val="00681EA1"/>
    <w:rsid w:val="00694658"/>
    <w:rsid w:val="00785FD0"/>
    <w:rsid w:val="008A2394"/>
    <w:rsid w:val="00916A6E"/>
    <w:rsid w:val="00B30263"/>
    <w:rsid w:val="00B54845"/>
    <w:rsid w:val="00BC793B"/>
    <w:rsid w:val="00C01B7B"/>
    <w:rsid w:val="00C30DFB"/>
    <w:rsid w:val="00CB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B373"/>
  <w15:chartTrackingRefBased/>
  <w15:docId w15:val="{44850A1C-7119-4590-8443-5BE2D461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Shipicina</dc:creator>
  <cp:keywords/>
  <dc:description/>
  <cp:lastModifiedBy>Svetlana Shipicina</cp:lastModifiedBy>
  <cp:revision>9</cp:revision>
  <dcterms:created xsi:type="dcterms:W3CDTF">2024-02-12T13:45:00Z</dcterms:created>
  <dcterms:modified xsi:type="dcterms:W3CDTF">2024-09-05T06:48:00Z</dcterms:modified>
</cp:coreProperties>
</file>